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D20853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DF2B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493DE3" w:rsidP="00A826B0">
            <w:pPr>
              <w:rPr>
                <w:sz w:val="20"/>
                <w:szCs w:val="20"/>
              </w:rPr>
            </w:pPr>
            <w:r>
              <w:rPr>
                <w:noProof/>
                <w:color w:val="7030A0"/>
                <w:lang w:eastAsia="ru-RU"/>
              </w:rPr>
              <w:drawing>
                <wp:inline distT="0" distB="0" distL="0" distR="0">
                  <wp:extent cx="1101612" cy="389614"/>
                  <wp:effectExtent l="0" t="0" r="3810" b="0"/>
                  <wp:docPr id="2" name="Рисунок 2" descr="R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039" cy="3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 (в статичном положении)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(±20 мм)</w:t>
            </w:r>
            <w:r w:rsidR="00DF2B16">
              <w:rPr>
                <w:sz w:val="20"/>
                <w:szCs w:val="20"/>
              </w:rPr>
              <w:t xml:space="preserve"> между осями столбиков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493DE3" w:rsidP="00274C1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</w:t>
            </w:r>
          </w:p>
        </w:tc>
      </w:tr>
      <w:tr w:rsidR="00493DE3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(±20 мм) фанерной части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493DE3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(±20 мм) с заглушками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493DE3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(±20 мм) фанерной части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</w:tr>
      <w:tr w:rsidR="00493DE3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(±20 мм) от уровня земли в смонтированном виде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:rsidR="00493DE3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493DE3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Ограждение, шт.</w:t>
            </w:r>
            <w:r w:rsidRPr="00315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3158C7" w:rsidRDefault="00493DE3" w:rsidP="00493DE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93DE3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D4186D" w:rsidRDefault="00493DE3" w:rsidP="00493DE3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493DE3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</w:t>
            </w:r>
            <w:r>
              <w:rPr>
                <w:sz w:val="20"/>
                <w:szCs w:val="20"/>
              </w:rPr>
              <w:t>ть собой устойчивую конструкцию и может использоваться круглогодично.</w:t>
            </w:r>
          </w:p>
          <w:p w:rsidR="00493DE3" w:rsidRPr="003158C7" w:rsidRDefault="00493DE3" w:rsidP="00493D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Изделие соответствует требованиям современного дизайна, производится в соответствии со стандартом </w:t>
            </w:r>
            <w:r>
              <w:rPr>
                <w:sz w:val="20"/>
                <w:szCs w:val="20"/>
                <w:lang w:val="en-US"/>
              </w:rPr>
              <w:t>ISO</w:t>
            </w:r>
            <w:r w:rsidRPr="00FF0C74">
              <w:rPr>
                <w:sz w:val="20"/>
                <w:szCs w:val="20"/>
              </w:rPr>
              <w:t xml:space="preserve"> 9001-2015</w:t>
            </w:r>
            <w:r w:rsidRPr="003158C7">
              <w:rPr>
                <w:sz w:val="20"/>
                <w:szCs w:val="20"/>
              </w:rPr>
              <w:t>.</w:t>
            </w:r>
          </w:p>
          <w:p w:rsidR="00493DE3" w:rsidRDefault="00493DE3" w:rsidP="00493DE3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Каждое изделие комплектуется паспортом, включающим информацию о предназначении, комплектации, указание по монтажу, рекомендациями по обслуживанию и иными требованиями.</w:t>
            </w:r>
            <w:r>
              <w:t xml:space="preserve"> </w:t>
            </w:r>
            <w:r w:rsidRPr="00D510FD">
              <w:rPr>
                <w:sz w:val="20"/>
                <w:szCs w:val="20"/>
              </w:rPr>
              <w:t xml:space="preserve">Металлические детали должны быть окрашены полимерной порошковой эмалью методом запекания. Порошковая эмаль имеет высокую стойкость к климатическим условиям и эстетичный внешний вид. Все крепежные элементы должны быть оцинкованы. Монтаж производится путем бетонирования </w:t>
            </w:r>
            <w:r>
              <w:rPr>
                <w:sz w:val="20"/>
                <w:szCs w:val="20"/>
              </w:rPr>
              <w:t>столбиков (не входят в комплект ограждения)</w:t>
            </w:r>
            <w:r w:rsidRPr="00D510FD">
              <w:rPr>
                <w:sz w:val="20"/>
                <w:szCs w:val="20"/>
              </w:rPr>
              <w:t xml:space="preserve"> в грунт.</w:t>
            </w:r>
          </w:p>
        </w:tc>
      </w:tr>
      <w:tr w:rsidR="00493DE3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034632" w:rsidRDefault="00493DE3" w:rsidP="00493DE3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Ограждение</w:t>
            </w:r>
          </w:p>
        </w:tc>
      </w:tr>
      <w:tr w:rsidR="00493DE3" w:rsidTr="008323A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3DE3" w:rsidRDefault="00493DE3" w:rsidP="00493DE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DE3" w:rsidRPr="00D510FD" w:rsidRDefault="00493DE3" w:rsidP="00493DE3">
            <w:pPr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E3" w:rsidRPr="00493DE3" w:rsidRDefault="00493DE3" w:rsidP="00493DE3">
            <w:pPr>
              <w:rPr>
                <w:sz w:val="20"/>
                <w:szCs w:val="20"/>
              </w:rPr>
            </w:pPr>
            <w:r w:rsidRPr="00493DE3">
              <w:rPr>
                <w:sz w:val="20"/>
                <w:szCs w:val="20"/>
              </w:rPr>
              <w:t xml:space="preserve">Ограждение должно представлять собой фанерный элемент (панель), представляющий собой прямоугольник с волнообразной верхней кромкой. Панель ограждения должна быть изготовлена из водостойкой фанеры ФСФ толщиной не менее 15 мм. Габаритные размеры панели должны быть не менее 1000х435 мм. </w:t>
            </w:r>
          </w:p>
          <w:p w:rsidR="00493DE3" w:rsidRPr="00493DE3" w:rsidRDefault="00493DE3" w:rsidP="00493DE3">
            <w:pPr>
              <w:rPr>
                <w:sz w:val="20"/>
                <w:szCs w:val="20"/>
              </w:rPr>
            </w:pPr>
            <w:r w:rsidRPr="00493DE3">
              <w:rPr>
                <w:sz w:val="20"/>
                <w:szCs w:val="20"/>
              </w:rPr>
              <w:t>Рекомендуемые сварные столбики должны быть изготовлены из металлической трубы диаметром не менее 42,3 мм с толщиной стенки не менее 2,8 мм, длиной не меньше 850 мм. Торцы столбика должны быть закрыты пластмассовыми заглушками. К столбику ограждения с двух сторон (или с одной) должны быть приварены металлические ушки из стального листа толщиной не менее 3 мм для соединения с фанерными панелями ограждения.</w:t>
            </w:r>
          </w:p>
          <w:p w:rsidR="00493DE3" w:rsidRPr="00493DE3" w:rsidRDefault="00493DE3" w:rsidP="00493DE3">
            <w:pPr>
              <w:rPr>
                <w:sz w:val="20"/>
                <w:szCs w:val="20"/>
              </w:rPr>
            </w:pPr>
            <w:r w:rsidRPr="00493DE3">
              <w:rPr>
                <w:sz w:val="20"/>
                <w:szCs w:val="20"/>
              </w:rPr>
              <w:t xml:space="preserve"> Ограждение устанавливается для оформления иг</w:t>
            </w:r>
            <w:bookmarkStart w:id="0" w:name="_GoBack"/>
            <w:bookmarkEnd w:id="0"/>
            <w:r w:rsidRPr="00493DE3">
              <w:rPr>
                <w:sz w:val="20"/>
                <w:szCs w:val="20"/>
              </w:rPr>
              <w:t>ровой зоны для детей или просто оформления площадки и должно состоять из фанерных панелей, рекомендуемых сварных столбиков (не входят в состав фанерного ограждения) и соединительных крепежных элементов. Количество фанерных панелей, рекомендуемых сварных столбиков (промежуточных, угловых, конечных) определяется конфигурацией и размерами оформляемой площадки.</w:t>
            </w:r>
          </w:p>
          <w:p w:rsidR="00493DE3" w:rsidRPr="00D510FD" w:rsidRDefault="00493DE3" w:rsidP="00493DE3">
            <w:pPr>
              <w:rPr>
                <w:sz w:val="20"/>
                <w:szCs w:val="20"/>
              </w:rPr>
            </w:pPr>
            <w:r w:rsidRPr="00493DE3">
              <w:rPr>
                <w:sz w:val="20"/>
                <w:szCs w:val="20"/>
              </w:rPr>
              <w:t>Металлические детали должны иметь цинковое покрытие или окрашены стойкой порошковой эмалью.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51847"/>
    <w:rsid w:val="000A78CD"/>
    <w:rsid w:val="000B3D05"/>
    <w:rsid w:val="000C5D58"/>
    <w:rsid w:val="000D0D76"/>
    <w:rsid w:val="000D57F3"/>
    <w:rsid w:val="000F54DF"/>
    <w:rsid w:val="00115A5E"/>
    <w:rsid w:val="00274C1D"/>
    <w:rsid w:val="0029008D"/>
    <w:rsid w:val="002A2CE4"/>
    <w:rsid w:val="003158C7"/>
    <w:rsid w:val="00406E80"/>
    <w:rsid w:val="004532C3"/>
    <w:rsid w:val="0047549D"/>
    <w:rsid w:val="00483763"/>
    <w:rsid w:val="00493DE3"/>
    <w:rsid w:val="004D4FC1"/>
    <w:rsid w:val="005142F2"/>
    <w:rsid w:val="0056426A"/>
    <w:rsid w:val="00592895"/>
    <w:rsid w:val="00593597"/>
    <w:rsid w:val="00645D5B"/>
    <w:rsid w:val="00653E56"/>
    <w:rsid w:val="00691488"/>
    <w:rsid w:val="006C1041"/>
    <w:rsid w:val="0072280F"/>
    <w:rsid w:val="00762284"/>
    <w:rsid w:val="00782137"/>
    <w:rsid w:val="00784F6E"/>
    <w:rsid w:val="007948E7"/>
    <w:rsid w:val="00814F75"/>
    <w:rsid w:val="008432D6"/>
    <w:rsid w:val="008574C2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D4AE6"/>
    <w:rsid w:val="00BE0CC3"/>
    <w:rsid w:val="00C27A18"/>
    <w:rsid w:val="00C83529"/>
    <w:rsid w:val="00CB58D5"/>
    <w:rsid w:val="00CF6C49"/>
    <w:rsid w:val="00D37ED4"/>
    <w:rsid w:val="00D4186D"/>
    <w:rsid w:val="00D510FD"/>
    <w:rsid w:val="00D85D43"/>
    <w:rsid w:val="00DD2C86"/>
    <w:rsid w:val="00DE52A8"/>
    <w:rsid w:val="00DF2B16"/>
    <w:rsid w:val="00E27017"/>
    <w:rsid w:val="00E6319A"/>
    <w:rsid w:val="00E650F3"/>
    <w:rsid w:val="00E94843"/>
    <w:rsid w:val="00EA4216"/>
    <w:rsid w:val="00EE2FA5"/>
    <w:rsid w:val="00EF7ECF"/>
    <w:rsid w:val="00F32E10"/>
    <w:rsid w:val="00F8374C"/>
    <w:rsid w:val="00FA1968"/>
    <w:rsid w:val="00FA54DE"/>
    <w:rsid w:val="00FA743B"/>
    <w:rsid w:val="00FD00F7"/>
    <w:rsid w:val="00FF0C74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43</cp:revision>
  <dcterms:created xsi:type="dcterms:W3CDTF">2018-11-17T04:30:00Z</dcterms:created>
  <dcterms:modified xsi:type="dcterms:W3CDTF">2021-01-28T05:47:00Z</dcterms:modified>
</cp:coreProperties>
</file>