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3134B7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4608" cy="1028700"/>
                  <wp:effectExtent l="0" t="0" r="3175" b="0"/>
                  <wp:docPr id="2" name="Рисунок 2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127" cy="103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34B7">
              <w:rPr>
                <w:sz w:val="20"/>
                <w:szCs w:val="20"/>
              </w:rPr>
              <w:t>245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34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04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4B7" w:rsidP="00FF0DC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4B7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4B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B0FFF" w:rsidP="00F5448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F54488">
              <w:rPr>
                <w:sz w:val="20"/>
                <w:szCs w:val="20"/>
              </w:rPr>
              <w:t>фанерный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3134B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трубах, которые соединяются со сферой, в местах крепления сфер выполнены сквозные отверстия диаметром не менее 11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труб, которые бетонируются в землю закрыты заглушками </w:t>
            </w:r>
            <w:r>
              <w:rPr>
                <w:sz w:val="20"/>
                <w:szCs w:val="20"/>
              </w:rPr>
              <w:lastRenderedPageBreak/>
              <w:t xml:space="preserve">пластиковыми плоскими.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Согнутые трубы имеют радиусы гиба не менее 150 мм по внутренней стороне. Прямые участки для согнутых участков трубы не менее 100 мм. </w:t>
            </w:r>
          </w:p>
          <w:p w:rsidR="00F54488" w:rsidRDefault="003134B7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54488">
              <w:rPr>
                <w:sz w:val="20"/>
                <w:szCs w:val="20"/>
              </w:rPr>
              <w:t xml:space="preserve"> трубы выполнены в виде </w:t>
            </w:r>
            <w:r>
              <w:rPr>
                <w:sz w:val="20"/>
                <w:szCs w:val="20"/>
              </w:rPr>
              <w:t>прямой трубы длиной не менее 1233 мм.</w:t>
            </w:r>
          </w:p>
          <w:p w:rsidR="00F54488" w:rsidRDefault="00F54488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трубы в виде коротких гнутых труб, являющихся </w:t>
            </w:r>
            <w:proofErr w:type="spellStart"/>
            <w:r>
              <w:rPr>
                <w:sz w:val="20"/>
                <w:szCs w:val="20"/>
              </w:rPr>
              <w:t>грунтозацепами</w:t>
            </w:r>
            <w:proofErr w:type="spellEnd"/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F5448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F54488">
              <w:rPr>
                <w:sz w:val="20"/>
                <w:szCs w:val="20"/>
              </w:rPr>
              <w:t>фанерный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88" w:rsidRDefault="00F54488" w:rsidP="00253B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выполнен из фанеры ФОФ толщиной не менее 18 мм, размерами не менее 1</w:t>
            </w:r>
            <w:r w:rsidR="00DA135D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х</w:t>
            </w:r>
            <w:r w:rsidR="00DA135D">
              <w:rPr>
                <w:sz w:val="20"/>
                <w:szCs w:val="20"/>
              </w:rPr>
              <w:t>833</w:t>
            </w:r>
            <w:r>
              <w:rPr>
                <w:sz w:val="20"/>
                <w:szCs w:val="20"/>
              </w:rPr>
              <w:t xml:space="preserve"> мм. На панели </w:t>
            </w:r>
            <w:r w:rsidR="00DA135D">
              <w:rPr>
                <w:sz w:val="20"/>
                <w:szCs w:val="20"/>
              </w:rPr>
              <w:t>по углам</w:t>
            </w:r>
            <w:r>
              <w:rPr>
                <w:sz w:val="20"/>
                <w:szCs w:val="20"/>
              </w:rPr>
              <w:t xml:space="preserve"> имеются вырезы радиусом не менее 1</w:t>
            </w:r>
            <w:r w:rsidR="00DA135D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мм шириной не менее </w:t>
            </w:r>
            <w:r w:rsidR="00DA135D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 xml:space="preserve"> мм. </w:t>
            </w:r>
          </w:p>
          <w:p w:rsidR="00253B6D" w:rsidRDefault="00F54488" w:rsidP="00DA135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панели с помощью </w:t>
            </w:r>
            <w:proofErr w:type="spellStart"/>
            <w:r>
              <w:rPr>
                <w:sz w:val="20"/>
                <w:szCs w:val="20"/>
              </w:rPr>
              <w:t>саморезов</w:t>
            </w:r>
            <w:proofErr w:type="spellEnd"/>
            <w:r>
              <w:rPr>
                <w:sz w:val="20"/>
                <w:szCs w:val="20"/>
              </w:rPr>
              <w:t xml:space="preserve"> прикручены </w:t>
            </w:r>
            <w:r w:rsidR="00DA135D">
              <w:rPr>
                <w:sz w:val="20"/>
                <w:szCs w:val="20"/>
              </w:rPr>
              <w:t>пять</w:t>
            </w:r>
            <w:r>
              <w:rPr>
                <w:sz w:val="20"/>
                <w:szCs w:val="20"/>
              </w:rPr>
              <w:t xml:space="preserve"> наклад</w:t>
            </w:r>
            <w:r w:rsidR="00DA135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к, размерами не менее </w:t>
            </w:r>
            <w:r w:rsidR="00DA135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0х1</w:t>
            </w:r>
            <w:r w:rsidR="00DA13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0 мм. Накладки выполнены из фанеры ФОФ толщиной не менее 18 мм, </w:t>
            </w:r>
            <w:r w:rsidR="00DA135D">
              <w:rPr>
                <w:sz w:val="20"/>
                <w:szCs w:val="20"/>
              </w:rPr>
              <w:t>закругления углов накладки не менее 30 мм</w:t>
            </w:r>
            <w:r w:rsidR="00D04D60">
              <w:rPr>
                <w:sz w:val="20"/>
                <w:szCs w:val="20"/>
              </w:rPr>
              <w:t>.</w:t>
            </w:r>
            <w:r w:rsidR="00253B6D">
              <w:rPr>
                <w:sz w:val="20"/>
                <w:szCs w:val="20"/>
              </w:rPr>
              <w:t xml:space="preserve"> </w:t>
            </w:r>
          </w:p>
          <w:p w:rsidR="00DA135D" w:rsidRDefault="00DA135D" w:rsidP="00DA135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Расстояние между накладками не менее 125 мм. </w:t>
            </w:r>
          </w:p>
          <w:p w:rsidR="00DA135D" w:rsidRDefault="00DA135D" w:rsidP="00DA135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крепится к трубам при помощи пластиковых хомутов. 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250C06"/>
    <w:rsid w:val="00253B6D"/>
    <w:rsid w:val="0029008D"/>
    <w:rsid w:val="002A2CE4"/>
    <w:rsid w:val="003134B7"/>
    <w:rsid w:val="003158C7"/>
    <w:rsid w:val="00406E80"/>
    <w:rsid w:val="004532C3"/>
    <w:rsid w:val="0047549D"/>
    <w:rsid w:val="00483763"/>
    <w:rsid w:val="004D4FC1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6E3DE3"/>
    <w:rsid w:val="00703C4F"/>
    <w:rsid w:val="0072280F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04D60"/>
    <w:rsid w:val="00D22B18"/>
    <w:rsid w:val="00D37ED4"/>
    <w:rsid w:val="00D4186D"/>
    <w:rsid w:val="00D85D43"/>
    <w:rsid w:val="00DA135D"/>
    <w:rsid w:val="00DB0FFF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54488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57</cp:revision>
  <dcterms:created xsi:type="dcterms:W3CDTF">2018-11-17T04:30:00Z</dcterms:created>
  <dcterms:modified xsi:type="dcterms:W3CDTF">2021-11-08T05:47:00Z</dcterms:modified>
</cp:coreProperties>
</file>